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B236E0" w:rsidP="00126EA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r>
        <w:rPr>
          <w:lang w:val="sr-Cyrl-CS"/>
        </w:rPr>
        <w:t>НАРОДНА СКУПШТИНА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36E0" w:rsidRDefault="00B236E0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27-2608/19</w:t>
      </w:r>
    </w:p>
    <w:p w:rsidR="00B236E0" w:rsidRDefault="003B1BC6" w:rsidP="00126EA6">
      <w:pPr>
        <w:rPr>
          <w:lang w:val="sr-Cyrl-RS"/>
        </w:rPr>
      </w:pPr>
      <w:r>
        <w:t>12</w:t>
      </w:r>
      <w:r w:rsidR="00B236E0">
        <w:rPr>
          <w:lang w:val="sr-Cyrl-RS"/>
        </w:rPr>
        <w:t xml:space="preserve">. </w:t>
      </w:r>
      <w:proofErr w:type="gramStart"/>
      <w:r w:rsidR="00B236E0">
        <w:rPr>
          <w:lang w:val="sr-Cyrl-RS"/>
        </w:rPr>
        <w:t>новембар</w:t>
      </w:r>
      <w:proofErr w:type="gramEnd"/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године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 w:rsidR="00651A51">
        <w:t>12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ПУТНИМ ИСПРАВАМА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B236E0" w:rsidRDefault="00B236E0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путним исправама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36E0" w:rsidRDefault="00B236E0" w:rsidP="00126EA6">
      <w:pPr>
        <w:ind w:firstLine="720"/>
      </w:pPr>
    </w:p>
    <w:p w:rsidR="00B236E0" w:rsidRDefault="00B236E0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A261E2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r>
        <w:rPr>
          <w:lang w:val="sr-Cyrl-CS"/>
        </w:rPr>
        <w:t>НАРОДНА СКУПШТИНА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1745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12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је</w:t>
      </w:r>
      <w:r w:rsidRPr="00D26D93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 СПОРАЗУМА О ИЗМЕНИ СПОРАЗУМА О ОПЕРАТИВНОЈ И СТРАТЕШКОЈ САРАДЊИ ИЗМЕЂУ РЕПУБЛИКЕ СРБИЈЕ И ЕВРОПСКЕ ПОЛИЦИЈСКЕ КАНЦЕЛАРИЈЕ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261E2" w:rsidRDefault="00A261E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304FA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 Споразума о измени Споразума о оперативној и стратешкој сарадњи између Републике Србије и Европске полицијске канцеларије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A261E2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A261E2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r>
        <w:rPr>
          <w:lang w:val="sr-Cyrl-CS"/>
        </w:rPr>
        <w:t>НАРОДНА СКУПШТИНА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1924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12</w:t>
      </w:r>
      <w:r>
        <w:rPr>
          <w:lang w:val="sr-Cyrl-RS"/>
        </w:rPr>
        <w:t>. новембра 2019.</w:t>
      </w:r>
      <w:r>
        <w:rPr>
          <w:lang w:val="sr-Cyrl-CS"/>
        </w:rPr>
        <w:t>године, размотрио је</w:t>
      </w:r>
      <w:r>
        <w:t xml:space="preserve"> </w:t>
      </w:r>
      <w:r>
        <w:rPr>
          <w:lang w:val="sr-Cyrl-RS"/>
        </w:rPr>
        <w:t>ПРЕДЛОГ ЗАКОНА О ПОТВРЂИВАЊУ МЕМОРАНДУМА О РАЗУМЕВАЊУ ИЗМЕЂУ МИНИСТАРСТВА УНУТРАШЊИХ ПОСЛОВА ВЛАДЕ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261E2" w:rsidRDefault="00A261E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потврђивању Меморандума о разумевању између Министарства унутрашњих послова Владе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A261E2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A261E2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r>
        <w:rPr>
          <w:lang w:val="sr-Cyrl-CS"/>
        </w:rPr>
        <w:t>НАРОДНА СКУПШТИНА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1888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12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</w:t>
      </w:r>
      <w:r>
        <w:t>e</w:t>
      </w:r>
      <w:r w:rsidRPr="00F1322A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СПОРАЗУМА ИЗМЕЂУ РЕПУБЛИКЕ СРБИЈЕ И АГЕНЦИЈЕ ЕВРОПСКЕ УНИЈЕ ЗА САРАДЊУ У СПРОВОЂЕЊУ ЗАКОНА О УПУЋИВАЊУ ОФИЦИРА ЗА ВЕЗУ</w:t>
      </w:r>
      <w:r>
        <w:rPr>
          <w:lang w:val="sr-Cyrl-CS"/>
        </w:rPr>
        <w:t xml:space="preserve"> 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261E2" w:rsidRDefault="00A261E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067966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Споразума између Републике Србије и Агенције Европске уније за сарадњу у спровођењу закона о упућивању официра за везу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A261E2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A261E2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r>
        <w:rPr>
          <w:lang w:val="sr-Cyrl-CS"/>
        </w:rPr>
        <w:t>НАРОДНА СКУПШТИНА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1738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12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</w:t>
      </w:r>
      <w:r>
        <w:t>e</w:t>
      </w:r>
      <w:r w:rsidRPr="001B5D20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СПОРАЗУМА ИЗМЕЂУ ВЛАДЕ РЕПУБЛИКЕ СРБИЈЕ И ВЛАДЕ РЕПУБЛИКЕ ТУНИС О ЗАМЕНИ И КОРИШЋЕЊУ ВОЗАЧКИХ ДОЗВОЛА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261E2" w:rsidRDefault="00A261E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F0599A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Споразума између Владе Републике Србије и Владе Републике Тунис о замени и коришћењу возачких дозвола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A261E2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A261E2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r>
        <w:rPr>
          <w:lang w:val="sr-Cyrl-CS"/>
        </w:rPr>
        <w:t>НАРОДНА СКУПШТИНА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61E2" w:rsidRDefault="00A261E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2527</w:t>
      </w:r>
      <w:r>
        <w:rPr>
          <w:lang w:val="sr-Cyrl-RS"/>
        </w:rPr>
        <w:t>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12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</w:t>
      </w:r>
      <w:r>
        <w:t>e</w:t>
      </w:r>
      <w:r w:rsidRPr="00EE5CF6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261E2" w:rsidRDefault="00A261E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33D46">
        <w:rPr>
          <w:lang w:val="sr-Cyrl-RS"/>
        </w:rPr>
        <w:t xml:space="preserve"> </w:t>
      </w:r>
      <w:r>
        <w:rPr>
          <w:lang w:val="sr-Cyrl-RS"/>
        </w:rPr>
        <w:t>Предлог закона о потврђивању Споразума између Владе Републике Србије и Владе Републике Бугарске о сарадњи у области заштите од природних  и изазваних катастрофа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A261E2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261E2" w:rsidRDefault="00A261E2" w:rsidP="00126EA6">
      <w:pPr>
        <w:rPr>
          <w:lang w:val="sr-Cyrl-RS"/>
        </w:rPr>
      </w:pPr>
    </w:p>
    <w:p w:rsidR="00A261E2" w:rsidRDefault="00A261E2"/>
    <w:p w:rsidR="00A261E2" w:rsidRPr="00B236E0" w:rsidRDefault="00A261E2">
      <w:pPr>
        <w:rPr>
          <w:lang w:val="sr-Cyrl-RS"/>
        </w:rPr>
      </w:pPr>
    </w:p>
    <w:p w:rsidR="00A261E2" w:rsidRDefault="00A261E2">
      <w:pPr>
        <w:rPr>
          <w:lang w:val="sr-Cyrl-CS"/>
        </w:rPr>
      </w:pPr>
      <w:r>
        <w:rPr>
          <w:lang w:val="sr-Cyrl-CS"/>
        </w:rPr>
        <w:br w:type="page"/>
      </w:r>
    </w:p>
    <w:p w:rsidR="00A261E2" w:rsidRDefault="00A261E2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r>
        <w:rPr>
          <w:lang w:val="sr-Cyrl-CS"/>
        </w:rPr>
        <w:t>НАРОДНА СКУПШТИНА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61E2" w:rsidRDefault="00A261E2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61E2" w:rsidRPr="00676FDA" w:rsidRDefault="00A261E2" w:rsidP="00126EA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1710/19</w:t>
      </w:r>
    </w:p>
    <w:p w:rsidR="00A261E2" w:rsidRDefault="00A261E2" w:rsidP="00126EA6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/>
    <w:p w:rsidR="00A261E2" w:rsidRDefault="00A261E2" w:rsidP="00126EA6"/>
    <w:p w:rsidR="00A261E2" w:rsidRDefault="00A261E2" w:rsidP="00126EA6"/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12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</w:t>
      </w:r>
      <w:r>
        <w:t>e</w:t>
      </w:r>
      <w:r w:rsidRPr="00ED1BBD">
        <w:rPr>
          <w:lang w:val="sr-Cyrl-RS"/>
        </w:rPr>
        <w:t xml:space="preserve"> </w:t>
      </w:r>
      <w:r>
        <w:rPr>
          <w:lang w:val="sr-Cyrl-RS"/>
        </w:rPr>
        <w:t>ПРЕДЛОГ ЗАКОНА  О ПОТВРЂИВАЊУ СПОРАЗУМА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261E2" w:rsidRDefault="00A261E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61E2" w:rsidRDefault="00A261E2" w:rsidP="00126EA6">
      <w:pPr>
        <w:ind w:firstLine="720"/>
        <w:rPr>
          <w:lang w:val="sr-Cyrl-CS"/>
        </w:rPr>
      </w:pP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  <w:jc w:val="center"/>
        <w:rPr>
          <w:lang w:val="sr-Cyrl-CS"/>
        </w:rPr>
      </w:pPr>
    </w:p>
    <w:p w:rsidR="00A261E2" w:rsidRDefault="00A261E2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AD4B08">
        <w:rPr>
          <w:lang w:val="sr-Cyrl-RS"/>
        </w:rPr>
        <w:t xml:space="preserve"> </w:t>
      </w:r>
      <w:r>
        <w:rPr>
          <w:lang w:val="sr-Cyrl-RS"/>
        </w:rPr>
        <w:t>Предлог закона  о потврђивању Споразума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(</w:t>
      </w:r>
      <w:r>
        <w:rPr>
          <w:lang w:val="sr-Latn-RS"/>
        </w:rPr>
        <w:t>BSEC</w:t>
      </w:r>
      <w:r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261E2" w:rsidRDefault="00A261E2" w:rsidP="00126EA6">
      <w:pPr>
        <w:ind w:firstLine="720"/>
      </w:pPr>
    </w:p>
    <w:p w:rsidR="00A261E2" w:rsidRDefault="00A261E2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61E2" w:rsidRDefault="00A261E2" w:rsidP="00126EA6">
      <w:pPr>
        <w:rPr>
          <w:lang w:val="sr-Cyrl-CS"/>
        </w:rPr>
      </w:pPr>
    </w:p>
    <w:p w:rsidR="00A261E2" w:rsidRDefault="00A261E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61E2" w:rsidRDefault="00A261E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261E2" w:rsidRDefault="00A261E2" w:rsidP="00126EA6">
      <w:pPr>
        <w:rPr>
          <w:lang w:val="sr-Cyrl-CS"/>
        </w:rPr>
      </w:pPr>
    </w:p>
    <w:p w:rsidR="009A387D" w:rsidRPr="00B236E0" w:rsidRDefault="00A261E2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1F2708"/>
    <w:rsid w:val="0026725C"/>
    <w:rsid w:val="003B1BC6"/>
    <w:rsid w:val="00651A51"/>
    <w:rsid w:val="00694559"/>
    <w:rsid w:val="006B50D4"/>
    <w:rsid w:val="00777699"/>
    <w:rsid w:val="008A7ACE"/>
    <w:rsid w:val="009A387D"/>
    <w:rsid w:val="009A3916"/>
    <w:rsid w:val="00A261E2"/>
    <w:rsid w:val="00B02F06"/>
    <w:rsid w:val="00B236E0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2019-11-14T10:38:00Z</dcterms:created>
  <dcterms:modified xsi:type="dcterms:W3CDTF">2019-11-14T10:38:00Z</dcterms:modified>
</cp:coreProperties>
</file>